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2DA2" w14:textId="2AF15524" w:rsidR="00F5643B" w:rsidRPr="004564B8" w:rsidRDefault="00F5643B" w:rsidP="190714AA">
      <w:pPr>
        <w:pStyle w:val="Overskrift3"/>
        <w:rPr>
          <w:b/>
          <w:bCs/>
          <w:sz w:val="32"/>
          <w:szCs w:val="32"/>
        </w:rPr>
      </w:pPr>
      <w:bookmarkStart w:id="0" w:name="_Toc305587863"/>
      <w:r w:rsidRPr="190714AA">
        <w:rPr>
          <w:b/>
          <w:bCs/>
          <w:sz w:val="32"/>
          <w:szCs w:val="32"/>
        </w:rPr>
        <w:t>SKOLESKYSS ALVDAL UNGDOMSSKOLE 202</w:t>
      </w:r>
      <w:bookmarkEnd w:id="0"/>
      <w:r w:rsidR="00AB0A42">
        <w:rPr>
          <w:b/>
          <w:bCs/>
          <w:sz w:val="32"/>
          <w:szCs w:val="32"/>
        </w:rPr>
        <w:t>5</w:t>
      </w:r>
    </w:p>
    <w:p w14:paraId="672A6659" w14:textId="77777777" w:rsidR="00F5643B" w:rsidRPr="00477964" w:rsidRDefault="00F5643B" w:rsidP="00F5643B">
      <w:pPr>
        <w:rPr>
          <w:rFonts w:ascii="Times New Roman" w:hAnsi="Times New Roman"/>
          <w:b/>
          <w:sz w:val="16"/>
          <w:szCs w:val="16"/>
        </w:rPr>
      </w:pPr>
    </w:p>
    <w:p w14:paraId="703D0532" w14:textId="77777777" w:rsidR="00F5643B" w:rsidRPr="004564B8" w:rsidRDefault="00F5643B" w:rsidP="00F5643B">
      <w:pPr>
        <w:pStyle w:val="Overskrift2"/>
        <w:rPr>
          <w:bCs/>
          <w:iCs/>
          <w:sz w:val="28"/>
        </w:rPr>
      </w:pPr>
      <w:bookmarkStart w:id="1" w:name="_Toc305587864"/>
      <w:r>
        <w:rPr>
          <w:bCs/>
          <w:iCs/>
          <w:sz w:val="28"/>
        </w:rPr>
        <w:t>SKYSSKORT</w:t>
      </w:r>
      <w:bookmarkEnd w:id="1"/>
    </w:p>
    <w:p w14:paraId="0A37501D" w14:textId="77777777" w:rsidR="00F5643B" w:rsidRPr="00477964" w:rsidRDefault="00F5643B" w:rsidP="00F5643B">
      <w:pPr>
        <w:rPr>
          <w:rFonts w:cs="Arial"/>
          <w:b/>
          <w:sz w:val="22"/>
          <w:szCs w:val="22"/>
        </w:rPr>
      </w:pPr>
    </w:p>
    <w:p w14:paraId="489F37DF" w14:textId="77777777" w:rsidR="00F5643B" w:rsidRPr="00F5643B" w:rsidRDefault="00F5643B" w:rsidP="00F5643B">
      <w:pPr>
        <w:rPr>
          <w:rFonts w:cs="Arial"/>
        </w:rPr>
      </w:pPr>
      <w:r w:rsidRPr="00F5643B">
        <w:rPr>
          <w:rFonts w:cs="Arial"/>
        </w:rPr>
        <w:t>Alle elever som blir innvilget fri skoleskyss, og som benytter offentlig transport, får tildelt skysskort.</w:t>
      </w:r>
    </w:p>
    <w:p w14:paraId="6D622600" w14:textId="77777777" w:rsidR="00F5643B" w:rsidRPr="00F5643B" w:rsidRDefault="00F5643B" w:rsidP="00F5643B">
      <w:pPr>
        <w:rPr>
          <w:rFonts w:cs="Arial"/>
        </w:rPr>
      </w:pPr>
      <w:r w:rsidRPr="00F5643B">
        <w:rPr>
          <w:rFonts w:cs="Arial"/>
        </w:rPr>
        <w:t>Skysskortet gjelder for et skoleår med følgende begrensning:</w:t>
      </w:r>
    </w:p>
    <w:p w14:paraId="4099C3D6" w14:textId="77777777" w:rsidR="00F5643B" w:rsidRPr="00F5643B" w:rsidRDefault="00F5643B" w:rsidP="00F5643B">
      <w:pPr>
        <w:numPr>
          <w:ilvl w:val="0"/>
          <w:numId w:val="1"/>
        </w:numPr>
        <w:rPr>
          <w:rFonts w:cs="Arial"/>
        </w:rPr>
      </w:pPr>
      <w:r w:rsidRPr="00F5643B">
        <w:rPr>
          <w:rFonts w:cs="Arial"/>
        </w:rPr>
        <w:t>Kortet kan benyttes til 2-to reiser pr skoledag med eventuell omstigning, en reise til skolen og en reise til bosted</w:t>
      </w:r>
    </w:p>
    <w:p w14:paraId="2A73C002" w14:textId="77777777" w:rsidR="00F5643B" w:rsidRPr="00F5643B" w:rsidRDefault="00F5643B" w:rsidP="00F5643B">
      <w:pPr>
        <w:numPr>
          <w:ilvl w:val="0"/>
          <w:numId w:val="1"/>
        </w:numPr>
        <w:rPr>
          <w:rFonts w:cs="Arial"/>
        </w:rPr>
      </w:pPr>
      <w:r w:rsidRPr="00F5643B">
        <w:rPr>
          <w:rFonts w:cs="Arial"/>
        </w:rPr>
        <w:t xml:space="preserve">Kortet er gyldig mellom </w:t>
      </w:r>
      <w:proofErr w:type="spellStart"/>
      <w:r w:rsidRPr="00F5643B">
        <w:rPr>
          <w:rFonts w:cs="Arial"/>
        </w:rPr>
        <w:t>kl</w:t>
      </w:r>
      <w:proofErr w:type="spellEnd"/>
      <w:r w:rsidRPr="00F5643B">
        <w:rPr>
          <w:rFonts w:cs="Arial"/>
        </w:rPr>
        <w:t xml:space="preserve"> 06.00 – 19.00. Ønsker elevene å reise utenom disse tidspunktene, må dette dekkes av den enkelte</w:t>
      </w:r>
    </w:p>
    <w:p w14:paraId="2ED38490" w14:textId="77777777" w:rsidR="00F5643B" w:rsidRPr="00F5643B" w:rsidRDefault="00F5643B" w:rsidP="00F5643B">
      <w:pPr>
        <w:numPr>
          <w:ilvl w:val="0"/>
          <w:numId w:val="1"/>
        </w:numPr>
        <w:rPr>
          <w:rFonts w:cs="Arial"/>
        </w:rPr>
      </w:pPr>
      <w:r w:rsidRPr="00F5643B">
        <w:rPr>
          <w:rFonts w:cs="Arial"/>
        </w:rPr>
        <w:t>Kortet er sperret for reiser i helger og ferier</w:t>
      </w:r>
    </w:p>
    <w:p w14:paraId="6D552326" w14:textId="77777777" w:rsidR="00F5643B" w:rsidRPr="00F5643B" w:rsidRDefault="00F5643B" w:rsidP="00F5643B">
      <w:pPr>
        <w:numPr>
          <w:ilvl w:val="0"/>
          <w:numId w:val="1"/>
        </w:numPr>
        <w:rPr>
          <w:rFonts w:cs="Arial"/>
        </w:rPr>
      </w:pPr>
      <w:r w:rsidRPr="00F5643B">
        <w:rPr>
          <w:rFonts w:cs="Arial"/>
        </w:rPr>
        <w:t>Kortet gjelder det antall skoledager elevene har</w:t>
      </w:r>
    </w:p>
    <w:p w14:paraId="19BCFC70" w14:textId="77777777" w:rsidR="00F5643B" w:rsidRPr="00F5643B" w:rsidRDefault="00F5643B" w:rsidP="00F5643B">
      <w:pPr>
        <w:numPr>
          <w:ilvl w:val="0"/>
          <w:numId w:val="1"/>
        </w:numPr>
        <w:rPr>
          <w:rFonts w:cs="Arial"/>
        </w:rPr>
      </w:pPr>
      <w:r w:rsidRPr="00F5643B">
        <w:rPr>
          <w:rFonts w:cs="Arial"/>
        </w:rPr>
        <w:t>Kortet gjelder ikke på elevens planlagte ukentlige faste fridager</w:t>
      </w:r>
    </w:p>
    <w:p w14:paraId="5DAB6C7B" w14:textId="77777777" w:rsidR="00F5643B" w:rsidRPr="00F5643B" w:rsidRDefault="00F5643B" w:rsidP="00F5643B">
      <w:pPr>
        <w:rPr>
          <w:rFonts w:cs="Arial"/>
        </w:rPr>
      </w:pPr>
    </w:p>
    <w:p w14:paraId="02D21C77" w14:textId="77777777" w:rsidR="00F5643B" w:rsidRPr="00F5643B" w:rsidRDefault="00F5643B" w:rsidP="00F5643B">
      <w:pPr>
        <w:rPr>
          <w:rFonts w:cs="Arial"/>
        </w:rPr>
      </w:pPr>
      <w:r w:rsidRPr="00F5643B">
        <w:rPr>
          <w:rFonts w:cs="Arial"/>
        </w:rPr>
        <w:t xml:space="preserve">Elever som mister eller får ødelagt skysskortet, må melde fra til skolen. Skolen vil utstede et skysskort/midlertidig </w:t>
      </w:r>
      <w:proofErr w:type="spellStart"/>
      <w:r w:rsidRPr="00F5643B">
        <w:rPr>
          <w:rFonts w:cs="Arial"/>
        </w:rPr>
        <w:t>skyssbevis</w:t>
      </w:r>
      <w:proofErr w:type="spellEnd"/>
      <w:r w:rsidRPr="00F5643B">
        <w:rPr>
          <w:rFonts w:cs="Arial"/>
        </w:rPr>
        <w:t xml:space="preserve">. Eventuelle kostnader for skoleskyss i perioden man ikke har skysskort/midlertidig </w:t>
      </w:r>
      <w:proofErr w:type="spellStart"/>
      <w:r w:rsidRPr="00F5643B">
        <w:rPr>
          <w:rFonts w:cs="Arial"/>
        </w:rPr>
        <w:t>skyssbevis</w:t>
      </w:r>
      <w:proofErr w:type="spellEnd"/>
      <w:r w:rsidRPr="00F5643B">
        <w:rPr>
          <w:rFonts w:cs="Arial"/>
        </w:rPr>
        <w:t xml:space="preserve">, vil ikke bli refundert. </w:t>
      </w:r>
      <w:r w:rsidR="008119CB">
        <w:rPr>
          <w:rFonts w:cs="Arial"/>
        </w:rPr>
        <w:t xml:space="preserve">For å utstede nytt skysskort blir elevene fakturert for 150 kroner. </w:t>
      </w:r>
    </w:p>
    <w:p w14:paraId="02EB378F" w14:textId="77777777" w:rsidR="00F5643B" w:rsidRPr="00EF4183" w:rsidRDefault="00F5643B" w:rsidP="00F5643B">
      <w:pPr>
        <w:rPr>
          <w:rFonts w:cs="Arial"/>
          <w:sz w:val="26"/>
          <w:szCs w:val="26"/>
        </w:rPr>
      </w:pPr>
    </w:p>
    <w:p w14:paraId="1CEBBC56" w14:textId="77777777" w:rsidR="00F5643B" w:rsidRPr="004564B8" w:rsidRDefault="00F5643B" w:rsidP="00F5643B">
      <w:pPr>
        <w:pStyle w:val="Overskrift2"/>
        <w:rPr>
          <w:bCs/>
          <w:iCs/>
          <w:sz w:val="28"/>
        </w:rPr>
      </w:pPr>
      <w:bookmarkStart w:id="2" w:name="_Toc305587865"/>
      <w:r>
        <w:rPr>
          <w:bCs/>
          <w:iCs/>
          <w:sz w:val="28"/>
        </w:rPr>
        <w:t>KONTROLLER/ SANKSJONER</w:t>
      </w:r>
      <w:bookmarkEnd w:id="2"/>
    </w:p>
    <w:p w14:paraId="6A05A809" w14:textId="77777777" w:rsidR="00F5643B" w:rsidRPr="00EF4183" w:rsidRDefault="00F5643B" w:rsidP="00F5643B">
      <w:pPr>
        <w:rPr>
          <w:rFonts w:cs="Arial"/>
          <w:sz w:val="26"/>
          <w:szCs w:val="26"/>
        </w:rPr>
      </w:pPr>
    </w:p>
    <w:p w14:paraId="1BF339EF" w14:textId="77777777" w:rsidR="00F5643B" w:rsidRPr="00F5643B" w:rsidRDefault="00F5643B" w:rsidP="00F5643B">
      <w:pPr>
        <w:rPr>
          <w:rFonts w:cs="Arial"/>
        </w:rPr>
      </w:pPr>
      <w:r w:rsidRPr="00F5643B">
        <w:rPr>
          <w:rFonts w:cs="Arial"/>
        </w:rPr>
        <w:t>Befordringsvedtektene legges til grunn ved kontroller og sanksjoner i skoleskyssen. Ved påstigning skal turen registreres på billettmaskinen. Sjåføren skal påse at dette gjøres.</w:t>
      </w:r>
    </w:p>
    <w:p w14:paraId="5A39BBE3" w14:textId="77777777" w:rsidR="00F5643B" w:rsidRPr="00F5643B" w:rsidRDefault="00F5643B" w:rsidP="00F5643B">
      <w:pPr>
        <w:rPr>
          <w:rFonts w:cs="Arial"/>
        </w:rPr>
      </w:pPr>
    </w:p>
    <w:p w14:paraId="375F46C9" w14:textId="77777777" w:rsidR="00F5643B" w:rsidRPr="00F5643B" w:rsidRDefault="00F5643B" w:rsidP="00F5643B">
      <w:pPr>
        <w:rPr>
          <w:rFonts w:cs="Arial"/>
        </w:rPr>
      </w:pPr>
      <w:r w:rsidRPr="00F5643B">
        <w:rPr>
          <w:rFonts w:cs="Arial"/>
        </w:rPr>
        <w:t xml:space="preserve">Elever som ikke kan vise skysskort/midlertidig </w:t>
      </w:r>
      <w:proofErr w:type="spellStart"/>
      <w:r w:rsidRPr="00F5643B">
        <w:rPr>
          <w:rFonts w:cs="Arial"/>
        </w:rPr>
        <w:t>skyssbevis</w:t>
      </w:r>
      <w:proofErr w:type="spellEnd"/>
      <w:r w:rsidRPr="00F5643B">
        <w:rPr>
          <w:rFonts w:cs="Arial"/>
        </w:rPr>
        <w:t xml:space="preserve"> ved påstigning på skolen, skal betale ordinær billett.</w:t>
      </w:r>
    </w:p>
    <w:p w14:paraId="41C8F396" w14:textId="77777777" w:rsidR="00F5643B" w:rsidRPr="00F5643B" w:rsidRDefault="00F5643B" w:rsidP="00F5643B">
      <w:pPr>
        <w:rPr>
          <w:rFonts w:cs="Arial"/>
        </w:rPr>
      </w:pPr>
    </w:p>
    <w:p w14:paraId="6D1E7FC9" w14:textId="77777777" w:rsidR="00F5643B" w:rsidRPr="00F5643B" w:rsidRDefault="00F5643B" w:rsidP="00F5643B">
      <w:pPr>
        <w:rPr>
          <w:rFonts w:cs="Arial"/>
        </w:rPr>
      </w:pPr>
      <w:r w:rsidRPr="00F5643B">
        <w:rPr>
          <w:rFonts w:cs="Arial"/>
        </w:rPr>
        <w:t>Transportør kan i særlige tilfeller, for eksempel ved gjentatt bråk, mobbing av medpassasjerer eller sjåfør, eller ved adferd som innvirker på trafikksikkerheten og/eller medpassasjerenes trygghet, vise eleven bort fra transportmiddelet for en periode. Transportør skal underrette skolen. I spesielle tilfeller må kommunen føre tilsyn eller sette inn reisefølge i skoleskyssen.</w:t>
      </w:r>
    </w:p>
    <w:p w14:paraId="72A3D3EC" w14:textId="77777777" w:rsidR="00F5643B" w:rsidRPr="00F5643B" w:rsidRDefault="00F5643B" w:rsidP="00F5643B">
      <w:pPr>
        <w:rPr>
          <w:rFonts w:cs="Arial"/>
        </w:rPr>
      </w:pPr>
    </w:p>
    <w:p w14:paraId="66C19C6F" w14:textId="77777777" w:rsidR="00F5643B" w:rsidRPr="00F5643B" w:rsidRDefault="00F5643B" w:rsidP="00F5643B">
      <w:pPr>
        <w:rPr>
          <w:rFonts w:cs="Arial"/>
        </w:rPr>
      </w:pPr>
      <w:r w:rsidRPr="00F5643B">
        <w:rPr>
          <w:rFonts w:cs="Arial"/>
        </w:rPr>
        <w:t xml:space="preserve">Hjemmel for å vise elever bort fra skyssmiddelet er Befordringsvedtektene. Problemer tilknyttet til bråk og hærverk søkes primært løst gjennom skolens eget reglement. Ved hærverk på </w:t>
      </w:r>
      <w:proofErr w:type="spellStart"/>
      <w:r w:rsidRPr="00F5643B">
        <w:rPr>
          <w:rFonts w:cs="Arial"/>
        </w:rPr>
        <w:t>skyssmateriell</w:t>
      </w:r>
      <w:proofErr w:type="spellEnd"/>
      <w:r w:rsidRPr="00F5643B">
        <w:rPr>
          <w:rFonts w:cs="Arial"/>
        </w:rPr>
        <w:t xml:space="preserve"> vil elevene/foreldrene være erstatningspliktige. </w:t>
      </w:r>
    </w:p>
    <w:p w14:paraId="0D0B940D" w14:textId="77777777" w:rsidR="00F5643B" w:rsidRPr="00F5643B" w:rsidRDefault="00F5643B" w:rsidP="00F5643B">
      <w:pPr>
        <w:rPr>
          <w:rFonts w:cs="Arial"/>
        </w:rPr>
      </w:pPr>
    </w:p>
    <w:p w14:paraId="68525391" w14:textId="77777777" w:rsidR="00F5643B" w:rsidRPr="00F5643B" w:rsidRDefault="00F5643B" w:rsidP="00F5643B">
      <w:pPr>
        <w:rPr>
          <w:rFonts w:cs="Arial"/>
        </w:rPr>
      </w:pPr>
      <w:r w:rsidRPr="00F5643B">
        <w:rPr>
          <w:rFonts w:cs="Arial"/>
        </w:rPr>
        <w:lastRenderedPageBreak/>
        <w:t xml:space="preserve">Sjåførene kan ikke påklages ansvar utover ordinært tilsyn. Funksjonshemmede elever eller andre som trenger tilsyn/reisefølge, har kommunen ansvar for å organisere tilsyn for. </w:t>
      </w:r>
    </w:p>
    <w:p w14:paraId="0E27B00A" w14:textId="77777777" w:rsidR="00F5643B" w:rsidRPr="00F5643B" w:rsidRDefault="00F5643B" w:rsidP="00F5643B">
      <w:pPr>
        <w:rPr>
          <w:rFonts w:cs="Arial"/>
        </w:rPr>
      </w:pPr>
    </w:p>
    <w:p w14:paraId="77C27400" w14:textId="02B238C2" w:rsidR="00F5643B" w:rsidRPr="00F5643B" w:rsidRDefault="00F5643B" w:rsidP="6113456F">
      <w:pPr>
        <w:rPr>
          <w:rFonts w:eastAsia="Arial" w:cs="Arial"/>
        </w:rPr>
      </w:pPr>
      <w:r w:rsidRPr="6113456F">
        <w:rPr>
          <w:rFonts w:cs="Arial"/>
        </w:rPr>
        <w:t xml:space="preserve">For mer informasjon se </w:t>
      </w:r>
      <w:hyperlink r:id="rId10">
        <w:r w:rsidR="6113456F" w:rsidRPr="6113456F">
          <w:rPr>
            <w:rStyle w:val="Hyperkobling"/>
            <w:rFonts w:eastAsia="Arial" w:cs="Arial"/>
          </w:rPr>
          <w:t>https://innlandstrafikk.no/</w:t>
        </w:r>
      </w:hyperlink>
    </w:p>
    <w:p w14:paraId="60061E4C" w14:textId="77777777" w:rsidR="00AE1B38" w:rsidRPr="00F5643B" w:rsidRDefault="00AE1B38"/>
    <w:sectPr w:rsidR="00AE1B38" w:rsidRPr="00F56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652C" w14:textId="77777777" w:rsidR="00AE583A" w:rsidRDefault="00AE583A" w:rsidP="00AE583A">
      <w:r>
        <w:separator/>
      </w:r>
    </w:p>
  </w:endnote>
  <w:endnote w:type="continuationSeparator" w:id="0">
    <w:p w14:paraId="4B99056E" w14:textId="77777777" w:rsidR="00AE583A" w:rsidRDefault="00AE583A" w:rsidP="00AE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AE583A" w:rsidRDefault="00AE583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AE583A" w:rsidRDefault="00AE583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AE583A" w:rsidRDefault="00AE583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EF00" w14:textId="77777777" w:rsidR="00AE583A" w:rsidRDefault="00AE583A" w:rsidP="00AE583A">
      <w:r>
        <w:separator/>
      </w:r>
    </w:p>
  </w:footnote>
  <w:footnote w:type="continuationSeparator" w:id="0">
    <w:p w14:paraId="3461D779" w14:textId="77777777" w:rsidR="00AE583A" w:rsidRDefault="00AE583A" w:rsidP="00AE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AE583A" w:rsidRDefault="00AE583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AE583A" w:rsidRDefault="00AE583A">
    <w:pPr>
      <w:pStyle w:val="Topptekst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27"/>
      <w:gridCol w:w="5435"/>
    </w:tblGrid>
    <w:tr w:rsidR="00AE583A" w:rsidRPr="00AE583A" w14:paraId="22B57A66" w14:textId="77777777" w:rsidTr="001E4CB0">
      <w:tc>
        <w:tcPr>
          <w:tcW w:w="3684" w:type="dxa"/>
        </w:tcPr>
        <w:p w14:paraId="725CC560" w14:textId="77777777" w:rsidR="00AE583A" w:rsidRPr="00AE583A" w:rsidRDefault="00AE583A" w:rsidP="00AE583A">
          <w:pPr>
            <w:rPr>
              <w:rFonts w:cs="Arial"/>
              <w:b/>
              <w:sz w:val="28"/>
              <w:szCs w:val="28"/>
            </w:rPr>
          </w:pPr>
          <w:r w:rsidRPr="00AE583A"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7E0B33B4" wp14:editId="0ECB8099">
                <wp:extent cx="637953" cy="778760"/>
                <wp:effectExtent l="0" t="0" r="0" b="254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909" cy="78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AE583A">
            <w:rPr>
              <w:rFonts w:cs="Arial"/>
              <w:b/>
            </w:rPr>
            <w:t>ALVDAL KOMMUNE</w:t>
          </w:r>
        </w:p>
      </w:tc>
      <w:tc>
        <w:tcPr>
          <w:tcW w:w="5528" w:type="dxa"/>
        </w:tcPr>
        <w:p w14:paraId="24F5E079" w14:textId="77777777" w:rsidR="00AE583A" w:rsidRPr="00AE583A" w:rsidRDefault="00AE583A" w:rsidP="00AE583A">
          <w:pPr>
            <w:rPr>
              <w:rFonts w:ascii="Times New Roman" w:hAnsi="Times New Roman"/>
              <w:b/>
            </w:rPr>
          </w:pPr>
          <w:r w:rsidRPr="00AE583A">
            <w:rPr>
              <w:rFonts w:ascii="Times New Roman" w:hAnsi="Times New Roman"/>
              <w:b/>
            </w:rPr>
            <w:t xml:space="preserve">Organisasjonsnivå: </w:t>
          </w:r>
        </w:p>
        <w:p w14:paraId="4B94D5A5" w14:textId="77777777" w:rsidR="00AE583A" w:rsidRPr="00AE583A" w:rsidRDefault="00AE583A" w:rsidP="00AE583A">
          <w:pPr>
            <w:tabs>
              <w:tab w:val="left" w:pos="915"/>
            </w:tabs>
            <w:rPr>
              <w:rFonts w:ascii="Times New Roman" w:hAnsi="Times New Roman"/>
              <w:b/>
              <w:bCs/>
            </w:rPr>
          </w:pPr>
        </w:p>
        <w:p w14:paraId="77CBF8F8" w14:textId="77777777" w:rsidR="00AE583A" w:rsidRPr="00AE583A" w:rsidRDefault="00CF750E" w:rsidP="00AE583A">
          <w:pPr>
            <w:tabs>
              <w:tab w:val="left" w:pos="915"/>
            </w:tabs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Enhetsleder Erik Vangen Jordet</w:t>
          </w:r>
        </w:p>
        <w:p w14:paraId="3DEEC669" w14:textId="77777777" w:rsidR="00AE583A" w:rsidRPr="00AE583A" w:rsidRDefault="00AE583A" w:rsidP="00AE583A">
          <w:pPr>
            <w:tabs>
              <w:tab w:val="left" w:pos="915"/>
            </w:tabs>
            <w:rPr>
              <w:rFonts w:ascii="Times New Roman" w:hAnsi="Times New Roman"/>
              <w:b/>
              <w:bCs/>
            </w:rPr>
          </w:pPr>
        </w:p>
        <w:p w14:paraId="3656B9AB" w14:textId="77777777" w:rsidR="00AE583A" w:rsidRPr="00AE583A" w:rsidRDefault="00AE583A" w:rsidP="00AE583A">
          <w:pPr>
            <w:tabs>
              <w:tab w:val="left" w:pos="915"/>
            </w:tabs>
            <w:rPr>
              <w:rFonts w:ascii="Times New Roman" w:hAnsi="Times New Roman"/>
              <w:b/>
              <w:bCs/>
            </w:rPr>
          </w:pPr>
        </w:p>
      </w:tc>
    </w:tr>
    <w:tr w:rsidR="00AE583A" w:rsidRPr="00AE583A" w14:paraId="76F4E866" w14:textId="77777777" w:rsidTr="001E4CB0">
      <w:tc>
        <w:tcPr>
          <w:tcW w:w="3684" w:type="dxa"/>
        </w:tcPr>
        <w:p w14:paraId="410BB825" w14:textId="77777777" w:rsidR="00AE583A" w:rsidRPr="00AE583A" w:rsidRDefault="00AE583A" w:rsidP="00AE583A">
          <w:pPr>
            <w:rPr>
              <w:rFonts w:ascii="Times New Roman" w:hAnsi="Times New Roman"/>
              <w:b/>
              <w:bCs/>
            </w:rPr>
          </w:pPr>
          <w:r w:rsidRPr="00AE583A">
            <w:rPr>
              <w:rFonts w:ascii="Times New Roman" w:hAnsi="Times New Roman"/>
              <w:b/>
              <w:bCs/>
            </w:rPr>
            <w:t xml:space="preserve">Område: </w:t>
          </w:r>
        </w:p>
        <w:p w14:paraId="0F5F74B9" w14:textId="77777777" w:rsidR="00AE583A" w:rsidRPr="00AE583A" w:rsidRDefault="00AE583A" w:rsidP="00AE583A">
          <w:pPr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Alvdal ungdomsskole</w:t>
          </w:r>
        </w:p>
      </w:tc>
      <w:tc>
        <w:tcPr>
          <w:tcW w:w="5528" w:type="dxa"/>
        </w:tcPr>
        <w:p w14:paraId="52B5188E" w14:textId="77777777" w:rsidR="00AE583A" w:rsidRPr="00AE583A" w:rsidRDefault="00AE583A" w:rsidP="00AE583A">
          <w:pPr>
            <w:rPr>
              <w:rFonts w:ascii="Times New Roman" w:hAnsi="Times New Roman"/>
              <w:b/>
            </w:rPr>
          </w:pPr>
          <w:r w:rsidRPr="00AE583A">
            <w:rPr>
              <w:rFonts w:ascii="Times New Roman" w:hAnsi="Times New Roman"/>
              <w:b/>
            </w:rPr>
            <w:t xml:space="preserve">Dokumentnavn: </w:t>
          </w:r>
        </w:p>
        <w:p w14:paraId="2E694AC7" w14:textId="77777777" w:rsidR="00AE583A" w:rsidRPr="00AE583A" w:rsidRDefault="00AE583A" w:rsidP="00AE583A">
          <w:pPr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Skoleskyss</w:t>
          </w:r>
        </w:p>
      </w:tc>
    </w:tr>
  </w:tbl>
  <w:p w14:paraId="45FB0818" w14:textId="77777777" w:rsidR="00AE583A" w:rsidRDefault="00AE583A">
    <w:pPr>
      <w:pStyle w:val="Topptekst"/>
    </w:pPr>
  </w:p>
  <w:p w14:paraId="049F31CB" w14:textId="77777777" w:rsidR="00AE583A" w:rsidRDefault="00AE583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AE583A" w:rsidRDefault="00AE583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494E"/>
    <w:multiLevelType w:val="hybridMultilevel"/>
    <w:tmpl w:val="DBEA484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7607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43B"/>
    <w:rsid w:val="00035A2F"/>
    <w:rsid w:val="00127991"/>
    <w:rsid w:val="001E7644"/>
    <w:rsid w:val="00525AB9"/>
    <w:rsid w:val="005E257C"/>
    <w:rsid w:val="00660F0A"/>
    <w:rsid w:val="00690604"/>
    <w:rsid w:val="008119CB"/>
    <w:rsid w:val="00A42D7E"/>
    <w:rsid w:val="00AB0A42"/>
    <w:rsid w:val="00AE1B38"/>
    <w:rsid w:val="00AE583A"/>
    <w:rsid w:val="00CF750E"/>
    <w:rsid w:val="00F5643B"/>
    <w:rsid w:val="190714AA"/>
    <w:rsid w:val="34B00DD1"/>
    <w:rsid w:val="5076C097"/>
    <w:rsid w:val="6113456F"/>
    <w:rsid w:val="6EF5FCF3"/>
    <w:rsid w:val="7E86B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679E"/>
  <w15:docId w15:val="{8EEA73B5-FA0D-450B-A8E7-6962DF39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43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5643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kern w:val="28"/>
      <w:sz w:val="28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F5643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b/>
      <w:i/>
      <w:szCs w:val="20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5643B"/>
    <w:rPr>
      <w:rFonts w:ascii="Arial" w:eastAsia="Times New Roman" w:hAnsi="Arial" w:cs="Times New Roman"/>
      <w:b/>
      <w:kern w:val="28"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5643B"/>
    <w:rPr>
      <w:rFonts w:ascii="Arial" w:eastAsia="Times New Roman" w:hAnsi="Arial" w:cs="Times New Roman"/>
      <w:b/>
      <w:i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AE583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E583A"/>
    <w:rPr>
      <w:rFonts w:ascii="Arial" w:eastAsia="Times New Roman" w:hAnsi="Arial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E583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E583A"/>
    <w:rPr>
      <w:rFonts w:ascii="Arial" w:eastAsia="Times New Roman" w:hAnsi="Arial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E58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583A"/>
    <w:rPr>
      <w:rFonts w:ascii="Tahoma" w:eastAsia="Times New Roman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innlandstrafikk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strinn_x002d_tall xmlns="d5b14279-4c9a-4285-a184-57d1add698a2" xsi:nil="true"/>
    <Trinn xmlns="d5b14279-4c9a-4285-a184-57d1add698a2" xsi:nil="true"/>
    <lcf76f155ced4ddcb4097134ff3c332f xmlns="d5b14279-4c9a-4285-a184-57d1add698a2">
      <Terms xmlns="http://schemas.microsoft.com/office/infopath/2007/PartnerControls"/>
    </lcf76f155ced4ddcb4097134ff3c332f>
    <TaxCatchAll xmlns="b9b5ec92-4402-4554-9c77-176b542c96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A803BA3809594B97510F833469685B" ma:contentTypeVersion="21" ma:contentTypeDescription="Opprett et nytt dokument." ma:contentTypeScope="" ma:versionID="ad2c83c2c2f7e8a9c1f155597820c754">
  <xsd:schema xmlns:xsd="http://www.w3.org/2001/XMLSchema" xmlns:xs="http://www.w3.org/2001/XMLSchema" xmlns:p="http://schemas.microsoft.com/office/2006/metadata/properties" xmlns:ns2="d5b14279-4c9a-4285-a184-57d1add698a2" xmlns:ns3="b9b5ec92-4402-4554-9c77-176b542c9651" targetNamespace="http://schemas.microsoft.com/office/2006/metadata/properties" ma:root="true" ma:fieldsID="88511173ba009e6883381c6696cf7701" ns2:_="" ns3:_="">
    <xsd:import namespace="d5b14279-4c9a-4285-a184-57d1add698a2"/>
    <xsd:import namespace="b9b5ec92-4402-4554-9c77-176b542c9651"/>
    <xsd:element name="properties">
      <xsd:complexType>
        <xsd:sequence>
          <xsd:element name="documentManagement">
            <xsd:complexType>
              <xsd:all>
                <xsd:element ref="ns2:Trin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c5_rstrinn_x002d_tall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14279-4c9a-4285-a184-57d1add698a2" elementFormDefault="qualified">
    <xsd:import namespace="http://schemas.microsoft.com/office/2006/documentManagement/types"/>
    <xsd:import namespace="http://schemas.microsoft.com/office/infopath/2007/PartnerControls"/>
    <xsd:element name="Trinn" ma:index="2" nillable="true" ma:displayName="Trinn" ma:description="Velg trinn for dette dokumentet" ma:format="Dropdown" ma:internalName="Trinn" ma:readOnly="false">
      <xsd:simpleType>
        <xsd:restriction base="dms:Choice">
          <xsd:enumeration value="8_trinn"/>
          <xsd:enumeration value="9_trinn"/>
          <xsd:enumeration value="10_trinn"/>
          <xsd:enumeration value="All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_x00c5_rstrinn_x002d_tall" ma:index="14" nillable="true" ma:displayName="Årstrinn - tall" ma:format="Dropdown" ma:hidden="true" ma:internalName="_x00c5_rstrinn_x002d_tall" ma:readOnly="false" ma:percentage="FALSE">
      <xsd:simpleType>
        <xsd:restriction base="dms:Number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ffd4c2b9-599f-4af7-8346-a4180c474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5ec92-4402-4554-9c77-176b542c9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1f455975-924d-414e-8e70-94a984cafeae}" ma:internalName="TaxCatchAll" ma:showField="CatchAllData" ma:web="b9b5ec92-4402-4554-9c77-176b542c9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36458-EBB8-4E0D-A630-920EE5391001}">
  <ds:schemaRefs>
    <ds:schemaRef ds:uri="b9b5ec92-4402-4554-9c77-176b542c9651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5b14279-4c9a-4285-a184-57d1add698a2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169DEA7-5012-4959-9AF9-44702CDA5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14279-4c9a-4285-a184-57d1add698a2"/>
    <ds:schemaRef ds:uri="b9b5ec92-4402-4554-9c77-176b542c9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CA38A-A72C-45B3-94C8-CFFEFFE466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1815</Characters>
  <Application>Microsoft Office Word</Application>
  <DocSecurity>0</DocSecurity>
  <Lines>15</Lines>
  <Paragraphs>4</Paragraphs>
  <ScaleCrop>false</ScaleCrop>
  <Company>FARTT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Anne Berit Pedersen</cp:lastModifiedBy>
  <cp:revision>2</cp:revision>
  <dcterms:created xsi:type="dcterms:W3CDTF">2025-09-26T11:52:00Z</dcterms:created>
  <dcterms:modified xsi:type="dcterms:W3CDTF">2025-09-26T11:52:00Z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0x010100ECA803BA3809594B97510F833469685B</vt:lpwstr>
  </property>
  <property fmtid="{D5CDD505-2E9C-101B-9397-08002B2CF9AE}" pid="3" name="Order">
    <vt:r8>2169600</vt:r8>
  </property>
  <property fmtid="{D5CDD505-2E9C-101B-9397-08002B2CF9AE}" pid="4" name="MediaServiceImageTags">
    <vt:lpwstr/>
  </property>
</Properties>
</file>